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d711d3a619e4ef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LUNES 22-06-2026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EL CHIRINGUITO: LA CUENTA ATRÁS</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EL CHIRINGUITO DE JUGONES </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10:05</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Conoce a Eustace Conway, Tom Oar y Marty Meierotto, tres hombres que han dedicado sus vidas a la supervivencia en su forma más simple. ¿Te has preguntado cómo sería vivir desconectado de Internet? ¿Has deseado poder eliminar las complicaciones de la sociedad moderna y vivir en el desierto, usando solo las cosas que la naturaleza ha provisto?...</w:t>
            </w:r>
            <w:r>
              <w:rPr>
                <w:rFonts w:ascii="Times-Roman"/>
                <w:sz w:val="22"/>
                <w:b/>
              </w:rPr>
              <w:t>(Sub. para sordos)</w:t>
            </w:r>
          </w:p>
        </w:tc>
      </w:tr>
      <w:tr>
        <w:tc>
          <w:tcPr>
            <w:tcW w:w="2400" w:type="dxa"/>
          </w:tcPr>
          <w:p>
            <w:r>
              <w:rPr>
                <w:rFonts w:ascii="Times-Roman"/>
                <w:sz w:val="22"/>
                <w:b/>
              </w:rPr>
              <w:t>12:42</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15:20</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las luchas cotidianas de vivir en el aislado estado de Alaska, donde una decisión equivocada podría costarle la vida.</w:t>
            </w:r>
            <w:r>
              <w:rPr>
                <w:rFonts w:ascii="Times-Roman"/>
                <w:sz w:val="22"/>
                <w:b/>
              </w:rPr>
              <w:t>(Sub. para sordos)</w:t>
            </w:r>
          </w:p>
        </w:tc>
      </w:tr>
      <w:tr>
        <w:tc>
          <w:tcPr>
            <w:tcW w:w="2400" w:type="dxa"/>
          </w:tcPr>
          <w:p>
            <w:r>
              <w:rPr>
                <w:rFonts w:ascii="Times-Roman"/>
                <w:sz w:val="22"/>
                <w:b/>
              </w:rPr>
              <w:t>20:05</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00:00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05:05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