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36133e34270c4e9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MARTES 13-10-2026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07:48</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08:12</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08:37</w:t>
            </w:r>
          </w:p>
        </w:tc>
        <w:tc>
          <w:tcPr>
            <w:tcW w:w="24000" w:type="dxa"/>
          </w:tcPr>
          <w:p>
            <w:r/>
            <w:r>
              <w:rPr>
                <w:rFonts w:ascii="Times-Roman"/>
                <w:sz w:val="22"/>
                <w:b/>
              </w:rPr>
              <w:t>QUIÉN DA MÁS</w:t>
            </w:r>
            <w:r>
              <w:rPr>
                <w:rFonts w:ascii="Times-Roman"/>
                <w:sz w:val="22"/>
              </w:rPr>
              <w:t>(NR7)</w:t>
            </w:r>
            <w:r>
              <w:rPr>
                <w:rFonts w:ascii="Times-Roman"/>
                <w:sz w:val="22"/>
              </w:rPr>
              <w:t>(FACTUAL)</w:t>
            </w:r>
            <w:r>
              <w:rPr>
                <w:rFonts w:ascii="Times-Roman"/>
                <w:sz w:val="22"/>
                <w:i/>
              </w:rPr>
              <w:t>El programa cuenta con la pareja de subastadores Dan y Laura Dotson que están dispuestos a vender cualquier objeto personal que se encuentra en un trastero arrendado y que pertenece a personas que no han podido hacer frente a los pagos de sus alquileres.</w:t>
            </w:r>
            <w:r>
              <w:rPr>
                <w:rFonts w:ascii="Times-Roman"/>
                <w:sz w:val="22"/>
                <w:b/>
              </w:rPr>
              <w:t>(Sub. para sordos)</w:t>
            </w:r>
          </w:p>
        </w:tc>
      </w:tr>
      <w:tr>
        <w:tc>
          <w:tcPr>
            <w:tcW w:w="2400" w:type="dxa"/>
          </w:tcPr>
          <w:p>
            <w:r>
              <w:rPr>
                <w:rFonts w:ascii="Times-Roman"/>
                <w:sz w:val="22"/>
                <w:b/>
              </w:rPr>
              <w:t>09:50</w:t>
            </w:r>
          </w:p>
        </w:tc>
        <w:tc>
          <w:tcPr>
            <w:tcW w:w="24000" w:type="dxa"/>
          </w:tcPr>
          <w:p>
            <w:r/>
            <w:r>
              <w:rPr>
                <w:rFonts w:ascii="Times-Roman"/>
                <w:sz w:val="22"/>
                <w:b/>
              </w:rPr>
              <w:t>MOUNTAIN MEN</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 País: EE.UU.; Reparto: Eustace Conway, Tom Remo y Marty Meierotto</w:t>
            </w:r>
            <w:r>
              <w:rPr>
                <w:rFonts w:ascii="Times-Roman"/>
                <w:sz w:val="22"/>
                <w:b/>
              </w:rPr>
              <w:t>(Sub. para sordos)</w:t>
            </w:r>
          </w:p>
        </w:tc>
      </w:tr>
      <w:tr>
        <w:tc>
          <w:tcPr>
            <w:tcW w:w="2400" w:type="dxa"/>
          </w:tcPr>
          <w:p>
            <w:r>
              <w:rPr>
                <w:rFonts w:ascii="Times-Roman"/>
                <w:sz w:val="22"/>
                <w:b/>
              </w:rPr>
              <w:t>15:10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las luchas cotidianas de vivir en el aislado estado de Alaska, donde una decisión equivocada podría costarle la vida.</w:t>
            </w:r>
            <w:r>
              <w:rPr>
                <w:rFonts w:ascii="Times-Roman"/>
                <w:sz w:val="22"/>
                <w:b/>
              </w:rPr>
              <w:t>(Sub. para sordos)</w:t>
            </w:r>
          </w:p>
        </w:tc>
      </w:tr>
      <w:tr>
        <w:tc>
          <w:tcPr>
            <w:tcW w:w="2400" w:type="dxa"/>
          </w:tcPr>
          <w:p>
            <w:r>
              <w:rPr>
                <w:rFonts w:ascii="Times-Roman"/>
                <w:sz w:val="22"/>
                <w:b/>
              </w:rPr>
              <w:t>18:04</w:t>
            </w:r>
          </w:p>
        </w:tc>
        <w:tc>
          <w:tcPr>
            <w:tcW w:w="24000" w:type="dxa"/>
          </w:tcPr>
          <w:p>
            <w:r/>
            <w:r>
              <w:rPr>
                <w:rFonts w:ascii="Times-Roman"/>
                <w:sz w:val="22"/>
                <w:b/>
              </w:rPr>
              <w:t>VIDA BAJO CERO</w:t>
            </w:r>
            <w:r>
              <w:rPr>
                <w:rFonts w:ascii="Times-Roman"/>
                <w:sz w:val="22"/>
              </w:rPr>
              <w:t>(N16)</w:t>
            </w:r>
            <w:r>
              <w:rPr>
                <w:rFonts w:ascii="Times-Roman"/>
                <w:sz w:val="22"/>
              </w:rPr>
              <w:t>(-)</w:t>
            </w:r>
            <w:r>
              <w:rPr>
                <w:rFonts w:ascii="Times-Roman"/>
                <w:sz w:val="22"/>
                <w:i/>
              </w:rPr>
              <w:t>La nueva generación de habitantes de Alaska se enfrenta a un largo y oscuro invierno, soportando temperaturas extremas y duras condiciones para garantizar su supervivencia hasta la llegada de la primavera.</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Herreros especializados compiten en la fabricación de espadas y todo tipo de armas. La carrera para crear cada arma elegida se convierte en un viaje por la historia de la armería.</w:t>
            </w:r>
            <w:r>
              <w:rPr>
                <w:rFonts w:ascii="Times-Roman"/>
                <w:sz w:val="22"/>
                <w:b/>
              </w:rPr>
              <w:t>(Sub. para sordos)(SIGNADO HBBTV)(Audio descrito)</w:t>
            </w:r>
          </w:p>
        </w:tc>
      </w:tr>
      <w:tr>
        <w:tc>
          <w:tcPr>
            <w:tcW w:w="2400" w:type="dxa"/>
          </w:tcPr>
          <w:p>
            <w:r>
              <w:rPr>
                <w:rFonts w:ascii="Times-Roman"/>
                <w:sz w:val="22"/>
                <w:b/>
              </w:rPr>
              <w:t>20:50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23:20</w:t>
            </w:r>
          </w:p>
        </w:tc>
        <w:tc>
          <w:tcPr>
            <w:tcW w:w="24000" w:type="dxa"/>
          </w:tcPr>
          <w:p>
            <w:r/>
            <w:r>
              <w:rPr>
                <w:rFonts w:ascii="Times-Roman"/>
                <w:sz w:val="22"/>
                <w:b/>
              </w:rPr>
              <w:t>FORJADO A FUEGO</w:t>
            </w:r>
            <w:r>
              <w:rPr>
                <w:rFonts w:ascii="Times-Roman"/>
                <w:sz w:val="22"/>
              </w:rPr>
              <w:t>(N12)</w:t>
            </w:r>
            <w:r>
              <w:rPr>
                <w:rFonts w:ascii="Times-Roman"/>
                <w:sz w:val="22"/>
              </w:rPr>
              <w:t>(-)</w:t>
            </w:r>
            <w:r>
              <w:rPr>
                <w:rFonts w:ascii="Times-Roman"/>
                <w:sz w:val="22"/>
                <w:b/>
              </w:rPr>
              <w:t>(Sub. para sordos)(SIGNADO HBBTV)(Audio descrito)</w:t>
            </w:r>
          </w:p>
        </w:tc>
      </w:tr>
      <w:tr>
        <w:tc>
          <w:tcPr>
            <w:tcW w:w="2400" w:type="dxa"/>
          </w:tcPr>
          <w:p>
            <w:r>
              <w:rPr>
                <w:rFonts w:ascii="Times-Roman"/>
                <w:sz w:val="22"/>
                <w:b/>
              </w:rPr>
              <w:t>00:10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01:00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Herreros especializados compiten en la fabricación de espadas y todo tipo de armas. La carrera para crear cada arma elegida se convierte en un viaje por la historia de la armería.</w:t>
            </w:r>
            <w:r>
              <w:rPr>
                <w:rFonts w:ascii="Times-Roman"/>
                <w:sz w:val="22"/>
                <w:b/>
              </w:rPr>
              <w:t>(Sub. para sordos)(SIGNADO HBBTV)(Audio descrito)</w:t>
            </w:r>
          </w:p>
        </w:tc>
      </w:tr>
      <w:tr>
        <w:tc>
          <w:tcPr>
            <w:tcW w:w="2400" w:type="dxa"/>
          </w:tcPr>
          <w:p>
            <w:r>
              <w:rPr>
                <w:rFonts w:ascii="Times-Roman"/>
                <w:sz w:val="22"/>
                <w:b/>
              </w:rPr>
              <w:t>02:40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03:20</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03:35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